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546A3F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546A3F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546A3F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546A3F" w14:paraId="76E0376F" w14:textId="77777777" w:rsidTr="00546A3F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546A3F" w:rsidRPr="009C71F6" w:rsidRDefault="00546A3F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546A3F" w:rsidRDefault="00546A3F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546A3F" w:rsidRDefault="00546A3F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546A3F" w:rsidRDefault="00546A3F" w:rsidP="00A57AA4">
            <w:pPr>
              <w:jc w:val="center"/>
            </w:pPr>
            <w:r>
              <w:t>Signature</w:t>
            </w:r>
          </w:p>
        </w:tc>
      </w:tr>
      <w:tr w:rsidR="00546A3F" w14:paraId="3C616C3D" w14:textId="77777777" w:rsidTr="00546A3F">
        <w:tc>
          <w:tcPr>
            <w:tcW w:w="1526" w:type="dxa"/>
          </w:tcPr>
          <w:p w14:paraId="12BB9151" w14:textId="77777777" w:rsidR="00546A3F" w:rsidRPr="009C71F6" w:rsidRDefault="00546A3F" w:rsidP="00F845BA"/>
        </w:tc>
        <w:tc>
          <w:tcPr>
            <w:tcW w:w="1890" w:type="dxa"/>
          </w:tcPr>
          <w:p w14:paraId="40C28ACC" w14:textId="77777777" w:rsidR="00546A3F" w:rsidRDefault="00546A3F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546A3F" w:rsidRDefault="00546A3F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77777777" w:rsidR="00546A3F" w:rsidRPr="00526493" w:rsidRDefault="00546A3F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546A3F" w14:paraId="515693D2" w14:textId="77777777" w:rsidTr="00546A3F">
        <w:tc>
          <w:tcPr>
            <w:tcW w:w="1526" w:type="dxa"/>
          </w:tcPr>
          <w:p w14:paraId="0082398E" w14:textId="77777777" w:rsidR="00546A3F" w:rsidRPr="009C71F6" w:rsidRDefault="00546A3F" w:rsidP="00970055"/>
        </w:tc>
        <w:tc>
          <w:tcPr>
            <w:tcW w:w="1890" w:type="dxa"/>
          </w:tcPr>
          <w:p w14:paraId="1EE6A473" w14:textId="77777777" w:rsidR="00546A3F" w:rsidRDefault="00546A3F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546A3F" w:rsidRDefault="00546A3F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546A3F" w:rsidRDefault="00546A3F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546A3F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546A3F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546A3F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0248BE95" w14:textId="35A07B3F" w:rsidR="00A57AA4" w:rsidRDefault="00A57AA4"/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585F9C" w14:paraId="5CE975E4" w14:textId="77777777" w:rsidTr="00D269CC">
        <w:tc>
          <w:tcPr>
            <w:tcW w:w="9180" w:type="dxa"/>
          </w:tcPr>
          <w:p w14:paraId="190AC8E7" w14:textId="1DE8E5DB" w:rsidR="00585F9C" w:rsidRDefault="00871183" w:rsidP="00D269CC">
            <w:pPr>
              <w:pStyle w:val="Heading3"/>
              <w:keepNext w:val="0"/>
              <w:outlineLvl w:val="2"/>
            </w:pPr>
            <w:r>
              <w:t>Period</w:t>
            </w:r>
          </w:p>
          <w:p w14:paraId="4DCA1737" w14:textId="77777777" w:rsidR="00585F9C" w:rsidRPr="009D282C" w:rsidRDefault="00585F9C" w:rsidP="00D269CC">
            <w:pPr>
              <w:spacing w:after="120"/>
            </w:pPr>
          </w:p>
        </w:tc>
      </w:tr>
      <w:tr w:rsidR="00585F9C" w14:paraId="0ABF6205" w14:textId="77777777" w:rsidTr="00D269CC">
        <w:tc>
          <w:tcPr>
            <w:tcW w:w="9180" w:type="dxa"/>
          </w:tcPr>
          <w:p w14:paraId="035C8EAA" w14:textId="12897561" w:rsidR="00585F9C" w:rsidRDefault="00585F9C" w:rsidP="00D269CC">
            <w:pPr>
              <w:pStyle w:val="Heading3"/>
              <w:keepNext w:val="0"/>
              <w:outlineLvl w:val="2"/>
            </w:pPr>
            <w:r>
              <w:t>Summary</w:t>
            </w:r>
          </w:p>
          <w:p w14:paraId="10D9B347" w14:textId="77777777" w:rsidR="00585F9C" w:rsidRPr="00A57AA4" w:rsidRDefault="00585F9C" w:rsidP="00D269CC">
            <w:pPr>
              <w:spacing w:after="120"/>
            </w:pPr>
          </w:p>
        </w:tc>
      </w:tr>
      <w:tr w:rsidR="00585F9C" w14:paraId="2156A52A" w14:textId="77777777" w:rsidTr="00D269CC">
        <w:tc>
          <w:tcPr>
            <w:tcW w:w="9180" w:type="dxa"/>
          </w:tcPr>
          <w:p w14:paraId="6B200845" w14:textId="2998AB1B" w:rsidR="00585F9C" w:rsidRDefault="00871183" w:rsidP="00D269CC">
            <w:pPr>
              <w:pStyle w:val="Heading3"/>
              <w:keepNext w:val="0"/>
              <w:outlineLvl w:val="2"/>
            </w:pPr>
            <w:r>
              <w:t>This reporting period</w:t>
            </w:r>
          </w:p>
          <w:p w14:paraId="46EA3095" w14:textId="77777777" w:rsidR="00585F9C" w:rsidRPr="00A57AA4" w:rsidRDefault="00585F9C" w:rsidP="00585F9C">
            <w:pPr>
              <w:spacing w:after="120"/>
            </w:pPr>
          </w:p>
        </w:tc>
      </w:tr>
      <w:tr w:rsidR="00D50FD6" w14:paraId="2E02F4AB" w14:textId="77777777" w:rsidTr="00D269CC">
        <w:tc>
          <w:tcPr>
            <w:tcW w:w="9180" w:type="dxa"/>
          </w:tcPr>
          <w:p w14:paraId="21B4BEA8" w14:textId="134F6D80" w:rsidR="00D50FD6" w:rsidRDefault="00D50FD6" w:rsidP="00D50FD6">
            <w:pPr>
              <w:pStyle w:val="Heading4"/>
              <w:spacing w:before="60" w:after="60"/>
              <w:outlineLvl w:val="3"/>
            </w:pPr>
            <w:bookmarkStart w:id="1" w:name="_Hlk16169251"/>
            <w:r>
              <w:t>Scope</w:t>
            </w:r>
          </w:p>
        </w:tc>
      </w:tr>
      <w:tr w:rsidR="00D50FD6" w14:paraId="04CE8277" w14:textId="77777777" w:rsidTr="00D269CC">
        <w:tc>
          <w:tcPr>
            <w:tcW w:w="9180" w:type="dxa"/>
          </w:tcPr>
          <w:p w14:paraId="0943B048" w14:textId="31670EE2" w:rsidR="00D50FD6" w:rsidRDefault="00D50FD6" w:rsidP="00D50FD6">
            <w:pPr>
              <w:pStyle w:val="Heading4"/>
              <w:spacing w:before="60" w:after="60"/>
              <w:outlineLvl w:val="3"/>
            </w:pPr>
            <w:r>
              <w:t>Schedule</w:t>
            </w:r>
          </w:p>
        </w:tc>
      </w:tr>
      <w:tr w:rsidR="00D50FD6" w14:paraId="3D410823" w14:textId="77777777" w:rsidTr="00D269CC">
        <w:tc>
          <w:tcPr>
            <w:tcW w:w="9180" w:type="dxa"/>
          </w:tcPr>
          <w:p w14:paraId="392E38AD" w14:textId="7FDFB6DC" w:rsidR="00D50FD6" w:rsidRDefault="00D50FD6" w:rsidP="00D50FD6">
            <w:pPr>
              <w:pStyle w:val="Heading4"/>
              <w:spacing w:before="60" w:after="60"/>
              <w:outlineLvl w:val="3"/>
            </w:pPr>
            <w:r>
              <w:t>Finance</w:t>
            </w:r>
          </w:p>
        </w:tc>
      </w:tr>
      <w:tr w:rsidR="00D50FD6" w14:paraId="7AD75147" w14:textId="77777777" w:rsidTr="00D269CC">
        <w:tc>
          <w:tcPr>
            <w:tcW w:w="9180" w:type="dxa"/>
          </w:tcPr>
          <w:p w14:paraId="2FDAE030" w14:textId="4F56B5EA" w:rsidR="00D50FD6" w:rsidRDefault="00D50FD6" w:rsidP="00D50FD6">
            <w:pPr>
              <w:pStyle w:val="Heading4"/>
              <w:spacing w:before="60" w:after="60"/>
              <w:outlineLvl w:val="3"/>
            </w:pPr>
            <w:r>
              <w:t>Risk</w:t>
            </w:r>
          </w:p>
        </w:tc>
      </w:tr>
      <w:tr w:rsidR="00D50FD6" w14:paraId="0DBCD1CE" w14:textId="77777777" w:rsidTr="00D269CC">
        <w:tc>
          <w:tcPr>
            <w:tcW w:w="9180" w:type="dxa"/>
          </w:tcPr>
          <w:p w14:paraId="4A252302" w14:textId="320BBFA8" w:rsidR="00D50FD6" w:rsidRDefault="00D50FD6" w:rsidP="00D50FD6">
            <w:pPr>
              <w:pStyle w:val="Heading4"/>
              <w:spacing w:before="60" w:after="60"/>
              <w:outlineLvl w:val="3"/>
            </w:pPr>
            <w:r>
              <w:t>Resource</w:t>
            </w:r>
          </w:p>
        </w:tc>
      </w:tr>
      <w:tr w:rsidR="00D50FD6" w14:paraId="0CACA79A" w14:textId="77777777" w:rsidTr="00D269CC">
        <w:tc>
          <w:tcPr>
            <w:tcW w:w="9180" w:type="dxa"/>
          </w:tcPr>
          <w:p w14:paraId="11B29FE4" w14:textId="69E87A5B" w:rsidR="00D50FD6" w:rsidRDefault="00D50FD6" w:rsidP="00D50FD6">
            <w:pPr>
              <w:pStyle w:val="Heading4"/>
              <w:spacing w:before="60" w:after="60"/>
              <w:outlineLvl w:val="3"/>
            </w:pPr>
            <w:r>
              <w:t>Change</w:t>
            </w:r>
          </w:p>
        </w:tc>
      </w:tr>
      <w:tr w:rsidR="00D50FD6" w14:paraId="23E5A328" w14:textId="77777777" w:rsidTr="00D269CC">
        <w:tc>
          <w:tcPr>
            <w:tcW w:w="9180" w:type="dxa"/>
          </w:tcPr>
          <w:p w14:paraId="4AC287EE" w14:textId="4E3B977C" w:rsidR="00D50FD6" w:rsidRDefault="00D50FD6" w:rsidP="00D50FD6">
            <w:pPr>
              <w:pStyle w:val="Heading4"/>
              <w:spacing w:before="60" w:after="60"/>
              <w:outlineLvl w:val="3"/>
            </w:pPr>
            <w:r>
              <w:t>Stakeholders</w:t>
            </w:r>
          </w:p>
        </w:tc>
      </w:tr>
      <w:bookmarkEnd w:id="1"/>
      <w:tr w:rsidR="00585F9C" w14:paraId="384E24E9" w14:textId="77777777" w:rsidTr="00D269CC">
        <w:trPr>
          <w:cantSplit/>
        </w:trPr>
        <w:tc>
          <w:tcPr>
            <w:tcW w:w="9180" w:type="dxa"/>
          </w:tcPr>
          <w:p w14:paraId="140AF85A" w14:textId="72F41139" w:rsidR="00585F9C" w:rsidRDefault="00585F9C" w:rsidP="00D269CC">
            <w:pPr>
              <w:pStyle w:val="Heading3"/>
              <w:keepNext w:val="0"/>
              <w:outlineLvl w:val="2"/>
            </w:pPr>
            <w:r>
              <w:t xml:space="preserve">Next </w:t>
            </w:r>
            <w:r w:rsidR="00871183">
              <w:t>reporting period</w:t>
            </w:r>
          </w:p>
          <w:p w14:paraId="03E6621A" w14:textId="77777777" w:rsidR="00585F9C" w:rsidRPr="009060CE" w:rsidRDefault="00585F9C" w:rsidP="00585F9C">
            <w:pPr>
              <w:spacing w:after="120"/>
            </w:pPr>
          </w:p>
        </w:tc>
      </w:tr>
      <w:tr w:rsidR="00871183" w14:paraId="2D9518ED" w14:textId="77777777" w:rsidTr="00D269CC">
        <w:trPr>
          <w:cantSplit/>
        </w:trPr>
        <w:tc>
          <w:tcPr>
            <w:tcW w:w="9180" w:type="dxa"/>
          </w:tcPr>
          <w:p w14:paraId="211BBF3E" w14:textId="77777777" w:rsidR="00871183" w:rsidRDefault="00871183" w:rsidP="00871183">
            <w:pPr>
              <w:pStyle w:val="Heading3"/>
              <w:outlineLvl w:val="2"/>
            </w:pPr>
            <w:r w:rsidRPr="00871183">
              <w:t>Tolerance</w:t>
            </w:r>
            <w:r>
              <w:t xml:space="preserve"> status</w:t>
            </w:r>
          </w:p>
          <w:p w14:paraId="42435EB5" w14:textId="7BA5C24B" w:rsidR="00871183" w:rsidRPr="00871183" w:rsidRDefault="00871183" w:rsidP="00871183">
            <w:pPr>
              <w:spacing w:after="120"/>
            </w:pPr>
          </w:p>
        </w:tc>
      </w:tr>
      <w:tr w:rsidR="00585F9C" w14:paraId="2742044B" w14:textId="77777777" w:rsidTr="00D269CC">
        <w:trPr>
          <w:cantSplit/>
        </w:trPr>
        <w:tc>
          <w:tcPr>
            <w:tcW w:w="9180" w:type="dxa"/>
          </w:tcPr>
          <w:p w14:paraId="28EAD198" w14:textId="3C79400B" w:rsidR="00585F9C" w:rsidRDefault="00585F9C" w:rsidP="00D269CC">
            <w:pPr>
              <w:pStyle w:val="Heading3"/>
              <w:keepNext w:val="0"/>
              <w:outlineLvl w:val="2"/>
            </w:pPr>
            <w:r>
              <w:t>Lessons report</w:t>
            </w:r>
          </w:p>
          <w:p w14:paraId="53776A9E" w14:textId="77777777" w:rsidR="00585F9C" w:rsidRPr="00383F87" w:rsidRDefault="00585F9C" w:rsidP="00585F9C">
            <w:pPr>
              <w:spacing w:after="120"/>
            </w:pPr>
          </w:p>
        </w:tc>
      </w:tr>
    </w:tbl>
    <w:p w14:paraId="68A4E5A5" w14:textId="77777777" w:rsidR="00585F9C" w:rsidRDefault="00585F9C"/>
    <w:sectPr w:rsidR="00585F9C" w:rsidSect="00A772B0">
      <w:pgSz w:w="11906" w:h="16838"/>
      <w:pgMar w:top="1440" w:right="1440" w:bottom="170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45AE" w14:textId="77777777" w:rsidR="00AE14B0" w:rsidRDefault="00AE14B0" w:rsidP="00B134CB">
      <w:pPr>
        <w:spacing w:after="0" w:line="240" w:lineRule="auto"/>
      </w:pPr>
      <w:r>
        <w:separator/>
      </w:r>
    </w:p>
  </w:endnote>
  <w:endnote w:type="continuationSeparator" w:id="0">
    <w:p w14:paraId="4AAC3808" w14:textId="77777777" w:rsidR="00AE14B0" w:rsidRDefault="00AE14B0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20CC" w14:textId="77777777" w:rsidR="00871183" w:rsidRDefault="00871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AADF" w14:textId="77777777" w:rsidR="00871183" w:rsidRDefault="0087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4F65" w14:textId="77777777" w:rsidR="00AE14B0" w:rsidRDefault="00AE14B0" w:rsidP="00B134CB">
      <w:pPr>
        <w:spacing w:after="0" w:line="240" w:lineRule="auto"/>
      </w:pPr>
      <w:r>
        <w:separator/>
      </w:r>
    </w:p>
  </w:footnote>
  <w:footnote w:type="continuationSeparator" w:id="0">
    <w:p w14:paraId="413F5F8A" w14:textId="77777777" w:rsidR="00AE14B0" w:rsidRDefault="00AE14B0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517C" w14:textId="77777777" w:rsidR="00871183" w:rsidRDefault="00871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001A6EF3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71183">
      <w:rPr>
        <w:sz w:val="44"/>
      </w:rPr>
      <w:t>Progress</w:t>
    </w:r>
    <w:bookmarkStart w:id="0" w:name="_GoBack"/>
    <w:bookmarkEnd w:id="0"/>
    <w:r w:rsidR="00A772B0">
      <w:rPr>
        <w:sz w:val="44"/>
      </w:rPr>
      <w:t xml:space="preserve">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5E803" w14:textId="77777777" w:rsidR="00871183" w:rsidRDefault="00871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31E30"/>
    <w:rsid w:val="001B3A37"/>
    <w:rsid w:val="001C71E7"/>
    <w:rsid w:val="00207FED"/>
    <w:rsid w:val="002120D3"/>
    <w:rsid w:val="00235535"/>
    <w:rsid w:val="00246B2B"/>
    <w:rsid w:val="002B5476"/>
    <w:rsid w:val="002C1003"/>
    <w:rsid w:val="002D3217"/>
    <w:rsid w:val="003450DB"/>
    <w:rsid w:val="00360664"/>
    <w:rsid w:val="0036154B"/>
    <w:rsid w:val="00361957"/>
    <w:rsid w:val="003673EA"/>
    <w:rsid w:val="00370CAA"/>
    <w:rsid w:val="00390F4E"/>
    <w:rsid w:val="00392D17"/>
    <w:rsid w:val="003A2602"/>
    <w:rsid w:val="003D1B8B"/>
    <w:rsid w:val="003E35BA"/>
    <w:rsid w:val="003F0C4D"/>
    <w:rsid w:val="0041546A"/>
    <w:rsid w:val="00426ED6"/>
    <w:rsid w:val="004373CF"/>
    <w:rsid w:val="00463772"/>
    <w:rsid w:val="00473E79"/>
    <w:rsid w:val="004A074D"/>
    <w:rsid w:val="004B038F"/>
    <w:rsid w:val="004E5AC6"/>
    <w:rsid w:val="00526493"/>
    <w:rsid w:val="005443DD"/>
    <w:rsid w:val="00546A3F"/>
    <w:rsid w:val="00565FEB"/>
    <w:rsid w:val="0058541B"/>
    <w:rsid w:val="00585CAD"/>
    <w:rsid w:val="00585F9C"/>
    <w:rsid w:val="005F4A52"/>
    <w:rsid w:val="00620548"/>
    <w:rsid w:val="00621333"/>
    <w:rsid w:val="006E393A"/>
    <w:rsid w:val="006E7E77"/>
    <w:rsid w:val="006F68E5"/>
    <w:rsid w:val="00707BDC"/>
    <w:rsid w:val="00710D6C"/>
    <w:rsid w:val="007540F1"/>
    <w:rsid w:val="00805E85"/>
    <w:rsid w:val="00821C33"/>
    <w:rsid w:val="0085270D"/>
    <w:rsid w:val="00871183"/>
    <w:rsid w:val="00873702"/>
    <w:rsid w:val="00882A47"/>
    <w:rsid w:val="008C176B"/>
    <w:rsid w:val="008C28DC"/>
    <w:rsid w:val="009060CE"/>
    <w:rsid w:val="009060E7"/>
    <w:rsid w:val="00954288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767B7"/>
    <w:rsid w:val="00A772B0"/>
    <w:rsid w:val="00A77870"/>
    <w:rsid w:val="00A77B5C"/>
    <w:rsid w:val="00A8539D"/>
    <w:rsid w:val="00AA1758"/>
    <w:rsid w:val="00AE14B0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CE4049"/>
    <w:rsid w:val="00D0668E"/>
    <w:rsid w:val="00D07B25"/>
    <w:rsid w:val="00D30B52"/>
    <w:rsid w:val="00D50FD6"/>
    <w:rsid w:val="00D81B32"/>
    <w:rsid w:val="00DA5B01"/>
    <w:rsid w:val="00DB01A9"/>
    <w:rsid w:val="00DC58E4"/>
    <w:rsid w:val="00DE6078"/>
    <w:rsid w:val="00E02D21"/>
    <w:rsid w:val="00E24866"/>
    <w:rsid w:val="00E32E16"/>
    <w:rsid w:val="00E46342"/>
    <w:rsid w:val="00E9672A"/>
    <w:rsid w:val="00EE5D4A"/>
    <w:rsid w:val="00EF59C9"/>
    <w:rsid w:val="00EF5BF4"/>
    <w:rsid w:val="00F845BA"/>
    <w:rsid w:val="00F84799"/>
    <w:rsid w:val="00FA0BF3"/>
    <w:rsid w:val="00FB6478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F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50FD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2019-08-08T14:28:00Z</dcterms:created>
  <dcterms:modified xsi:type="dcterms:W3CDTF">2019-08-08T14:38:00Z</dcterms:modified>
</cp:coreProperties>
</file>